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CE576" w14:textId="62511051" w:rsidR="00981CD8" w:rsidRPr="00981CD8" w:rsidRDefault="00981CD8" w:rsidP="00981CD8">
      <w:pPr>
        <w:spacing w:after="0"/>
        <w:rPr>
          <w:rFonts w:ascii="Times New Roman" w:hAnsi="Times New Roman" w:cs="Times New Roman"/>
        </w:rPr>
      </w:pPr>
      <w:r w:rsidRPr="00981CD8">
        <w:rPr>
          <w:rFonts w:ascii="Times New Roman" w:hAnsi="Times New Roman" w:cs="Times New Roman"/>
        </w:rPr>
        <w:t xml:space="preserve">Hr Igor </w:t>
      </w:r>
      <w:proofErr w:type="spellStart"/>
      <w:r w:rsidRPr="00981CD8">
        <w:rPr>
          <w:rFonts w:ascii="Times New Roman" w:hAnsi="Times New Roman" w:cs="Times New Roman"/>
        </w:rPr>
        <w:t>Taro</w:t>
      </w:r>
      <w:proofErr w:type="spellEnd"/>
    </w:p>
    <w:p w14:paraId="262B18FA" w14:textId="6AC3C398" w:rsidR="00981CD8" w:rsidRPr="00981CD8" w:rsidRDefault="00981CD8" w:rsidP="00981CD8">
      <w:pPr>
        <w:spacing w:after="0"/>
        <w:rPr>
          <w:rFonts w:ascii="Times New Roman" w:hAnsi="Times New Roman" w:cs="Times New Roman"/>
        </w:rPr>
      </w:pPr>
      <w:r w:rsidRPr="00981CD8">
        <w:rPr>
          <w:rFonts w:ascii="Times New Roman" w:hAnsi="Times New Roman" w:cs="Times New Roman"/>
        </w:rPr>
        <w:t>Siseminister</w:t>
      </w:r>
    </w:p>
    <w:p w14:paraId="1BCD83E1" w14:textId="77777777" w:rsidR="00981CD8" w:rsidRDefault="00981CD8" w:rsidP="009016C3">
      <w:pPr>
        <w:rPr>
          <w:rFonts w:ascii="Times New Roman" w:hAnsi="Times New Roman" w:cs="Times New Roman"/>
        </w:rPr>
      </w:pPr>
    </w:p>
    <w:p w14:paraId="75BC6EEA" w14:textId="5A20AA4D" w:rsidR="00981CD8" w:rsidRPr="00981CD8" w:rsidRDefault="00981CD8" w:rsidP="009016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10. veebruar 2026.a.</w:t>
      </w:r>
    </w:p>
    <w:p w14:paraId="64C0A593" w14:textId="5D412806" w:rsidR="009016C3" w:rsidRPr="009016C3" w:rsidRDefault="009016C3" w:rsidP="009016C3">
      <w:pPr>
        <w:rPr>
          <w:rFonts w:ascii="Times New Roman" w:hAnsi="Times New Roman" w:cs="Times New Roman"/>
        </w:rPr>
      </w:pPr>
      <w:r w:rsidRPr="009016C3">
        <w:rPr>
          <w:rFonts w:ascii="Times New Roman" w:hAnsi="Times New Roman" w:cs="Times New Roman"/>
        </w:rPr>
        <w:t>K</w:t>
      </w:r>
      <w:r w:rsidR="00981CD8">
        <w:rPr>
          <w:rFonts w:ascii="Times New Roman" w:hAnsi="Times New Roman" w:cs="Times New Roman"/>
        </w:rPr>
        <w:t>IRJALIK KÜSIMUS</w:t>
      </w:r>
    </w:p>
    <w:p w14:paraId="6D04FE6E" w14:textId="77777777" w:rsidR="00981CD8" w:rsidRDefault="00981CD8" w:rsidP="009016C3">
      <w:pPr>
        <w:rPr>
          <w:rFonts w:ascii="Times New Roman" w:hAnsi="Times New Roman" w:cs="Times New Roman"/>
          <w:b/>
          <w:bCs/>
        </w:rPr>
      </w:pPr>
    </w:p>
    <w:p w14:paraId="33FD7ECC" w14:textId="34E269E3" w:rsidR="00981CD8" w:rsidRPr="00981CD8" w:rsidRDefault="009016C3" w:rsidP="009016C3">
      <w:pPr>
        <w:rPr>
          <w:rFonts w:ascii="Times New Roman" w:hAnsi="Times New Roman" w:cs="Times New Roman"/>
          <w:b/>
          <w:bCs/>
        </w:rPr>
      </w:pPr>
      <w:proofErr w:type="spellStart"/>
      <w:r w:rsidRPr="009016C3">
        <w:rPr>
          <w:rFonts w:ascii="Times New Roman" w:hAnsi="Times New Roman" w:cs="Times New Roman"/>
          <w:b/>
          <w:bCs/>
        </w:rPr>
        <w:t>Jeffrey</w:t>
      </w:r>
      <w:proofErr w:type="spellEnd"/>
      <w:r w:rsidRPr="009016C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016C3">
        <w:rPr>
          <w:rFonts w:ascii="Times New Roman" w:hAnsi="Times New Roman" w:cs="Times New Roman"/>
          <w:b/>
          <w:bCs/>
        </w:rPr>
        <w:t>Epsteiniga</w:t>
      </w:r>
      <w:proofErr w:type="spellEnd"/>
      <w:r w:rsidR="00981CD8">
        <w:rPr>
          <w:rFonts w:ascii="Times New Roman" w:hAnsi="Times New Roman" w:cs="Times New Roman"/>
          <w:b/>
          <w:bCs/>
        </w:rPr>
        <w:t xml:space="preserve"> seotud</w:t>
      </w:r>
      <w:r w:rsidRPr="009016C3">
        <w:rPr>
          <w:rFonts w:ascii="Times New Roman" w:hAnsi="Times New Roman" w:cs="Times New Roman"/>
          <w:b/>
          <w:bCs/>
        </w:rPr>
        <w:t xml:space="preserve"> võimalike seoste kontrollimine Eestis</w:t>
      </w:r>
      <w:r w:rsidRPr="009016C3">
        <w:rPr>
          <w:rFonts w:ascii="Times New Roman" w:hAnsi="Times New Roman" w:cs="Times New Roman"/>
          <w:b/>
          <w:bCs/>
        </w:rPr>
        <w:br/>
      </w:r>
    </w:p>
    <w:p w14:paraId="24E547A9" w14:textId="7DC6EBB0" w:rsidR="00981CD8" w:rsidRDefault="00981CD8" w:rsidP="009016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Lugupeetud siseminister</w:t>
      </w:r>
    </w:p>
    <w:p w14:paraId="40E64A11" w14:textId="77777777" w:rsidR="00981CD8" w:rsidRDefault="00981CD8" w:rsidP="009016C3">
      <w:pPr>
        <w:rPr>
          <w:rFonts w:ascii="Times New Roman" w:hAnsi="Times New Roman" w:cs="Times New Roman"/>
        </w:rPr>
      </w:pPr>
    </w:p>
    <w:p w14:paraId="66F6C1BD" w14:textId="77777777" w:rsidR="00981CD8" w:rsidRDefault="009016C3" w:rsidP="00981CD8">
      <w:pPr>
        <w:jc w:val="both"/>
        <w:rPr>
          <w:rFonts w:ascii="Times New Roman" w:hAnsi="Times New Roman" w:cs="Times New Roman"/>
        </w:rPr>
      </w:pPr>
      <w:r w:rsidRPr="009016C3">
        <w:rPr>
          <w:rFonts w:ascii="Times New Roman" w:hAnsi="Times New Roman" w:cs="Times New Roman"/>
        </w:rPr>
        <w:t xml:space="preserve">Seoses Ameerika Ühendriikide justiitsministeeriumi poolt avaldatud materjalidega </w:t>
      </w:r>
      <w:proofErr w:type="spellStart"/>
      <w:r w:rsidRPr="009016C3">
        <w:rPr>
          <w:rFonts w:ascii="Times New Roman" w:hAnsi="Times New Roman" w:cs="Times New Roman"/>
        </w:rPr>
        <w:t>Jeffrey</w:t>
      </w:r>
      <w:proofErr w:type="spellEnd"/>
      <w:r w:rsidRPr="009016C3">
        <w:rPr>
          <w:rFonts w:ascii="Times New Roman" w:hAnsi="Times New Roman" w:cs="Times New Roman"/>
        </w:rPr>
        <w:t xml:space="preserve"> </w:t>
      </w:r>
      <w:proofErr w:type="spellStart"/>
      <w:r w:rsidRPr="009016C3">
        <w:rPr>
          <w:rFonts w:ascii="Times New Roman" w:hAnsi="Times New Roman" w:cs="Times New Roman"/>
        </w:rPr>
        <w:t>Epsteini</w:t>
      </w:r>
      <w:proofErr w:type="spellEnd"/>
      <w:r w:rsidRPr="009016C3">
        <w:rPr>
          <w:rFonts w:ascii="Times New Roman" w:hAnsi="Times New Roman" w:cs="Times New Roman"/>
        </w:rPr>
        <w:t xml:space="preserve"> kohta — isiku kohta, kes mõisteti süüdi seksuaalkuritegudes ja keda süüdistati muu hulgas pedofiilias — palun selgitusi alljärgnevate asjaolude osas.</w:t>
      </w:r>
    </w:p>
    <w:p w14:paraId="24820162" w14:textId="7AEE67C7" w:rsidR="00981CD8" w:rsidRDefault="009016C3" w:rsidP="00981CD8">
      <w:pPr>
        <w:jc w:val="both"/>
        <w:rPr>
          <w:rFonts w:ascii="Times New Roman" w:hAnsi="Times New Roman" w:cs="Times New Roman"/>
        </w:rPr>
      </w:pPr>
      <w:r w:rsidRPr="009016C3">
        <w:rPr>
          <w:rFonts w:ascii="Times New Roman" w:hAnsi="Times New Roman" w:cs="Times New Roman"/>
        </w:rPr>
        <w:t xml:space="preserve">Avaldatud materjalide kohaselt mainitakse Eestit </w:t>
      </w:r>
      <w:proofErr w:type="spellStart"/>
      <w:r w:rsidRPr="009016C3">
        <w:rPr>
          <w:rFonts w:ascii="Times New Roman" w:hAnsi="Times New Roman" w:cs="Times New Roman"/>
        </w:rPr>
        <w:t>Jeffrey</w:t>
      </w:r>
      <w:proofErr w:type="spellEnd"/>
      <w:r w:rsidRPr="009016C3">
        <w:rPr>
          <w:rFonts w:ascii="Times New Roman" w:hAnsi="Times New Roman" w:cs="Times New Roman"/>
        </w:rPr>
        <w:t xml:space="preserve"> </w:t>
      </w:r>
      <w:proofErr w:type="spellStart"/>
      <w:r w:rsidRPr="009016C3">
        <w:rPr>
          <w:rFonts w:ascii="Times New Roman" w:hAnsi="Times New Roman" w:cs="Times New Roman"/>
        </w:rPr>
        <w:t>Epsteini</w:t>
      </w:r>
      <w:proofErr w:type="spellEnd"/>
      <w:r w:rsidRPr="009016C3">
        <w:rPr>
          <w:rFonts w:ascii="Times New Roman" w:hAnsi="Times New Roman" w:cs="Times New Roman"/>
        </w:rPr>
        <w:t xml:space="preserve"> toimikutes enam kui 200 kor</w:t>
      </w:r>
      <w:r w:rsidR="00981CD8">
        <w:rPr>
          <w:rFonts w:ascii="Times New Roman" w:hAnsi="Times New Roman" w:cs="Times New Roman"/>
        </w:rPr>
        <w:t>da</w:t>
      </w:r>
      <w:r w:rsidRPr="009016C3">
        <w:rPr>
          <w:rFonts w:ascii="Times New Roman" w:hAnsi="Times New Roman" w:cs="Times New Roman"/>
        </w:rPr>
        <w:t xml:space="preserve">. Erilist tähelepanu väärib 2014. aasta detsembrist pärinev elektrooniline kiri, mis oli adresseeritud </w:t>
      </w:r>
      <w:proofErr w:type="spellStart"/>
      <w:r w:rsidRPr="009016C3">
        <w:rPr>
          <w:rFonts w:ascii="Times New Roman" w:hAnsi="Times New Roman" w:cs="Times New Roman"/>
        </w:rPr>
        <w:t>Jeffrey</w:t>
      </w:r>
      <w:proofErr w:type="spellEnd"/>
      <w:r w:rsidRPr="009016C3">
        <w:rPr>
          <w:rFonts w:ascii="Times New Roman" w:hAnsi="Times New Roman" w:cs="Times New Roman"/>
        </w:rPr>
        <w:t xml:space="preserve"> </w:t>
      </w:r>
      <w:proofErr w:type="spellStart"/>
      <w:r w:rsidRPr="009016C3">
        <w:rPr>
          <w:rFonts w:ascii="Times New Roman" w:hAnsi="Times New Roman" w:cs="Times New Roman"/>
        </w:rPr>
        <w:t>Epsteinile</w:t>
      </w:r>
      <w:proofErr w:type="spellEnd"/>
      <w:r w:rsidRPr="009016C3">
        <w:rPr>
          <w:rFonts w:ascii="Times New Roman" w:hAnsi="Times New Roman" w:cs="Times New Roman"/>
        </w:rPr>
        <w:t xml:space="preserve"> ja milles on otseselt mainitud „Eesti peaministrit“. Kirjas, mille saatja nimi on varjatud, sisaldub järgmine sõnastus:</w:t>
      </w:r>
      <w:r w:rsidR="00981CD8">
        <w:rPr>
          <w:rFonts w:ascii="Times New Roman" w:hAnsi="Times New Roman" w:cs="Times New Roman"/>
        </w:rPr>
        <w:t xml:space="preserve"> </w:t>
      </w:r>
      <w:r w:rsidRPr="009016C3">
        <w:rPr>
          <w:rFonts w:ascii="Times New Roman" w:hAnsi="Times New Roman" w:cs="Times New Roman"/>
        </w:rPr>
        <w:t>„Eesti peaminister. Ta palus, et ma saadaksin talle selle foto :)“.</w:t>
      </w:r>
      <w:r w:rsidR="00981CD8">
        <w:rPr>
          <w:rFonts w:ascii="Times New Roman" w:hAnsi="Times New Roman" w:cs="Times New Roman"/>
        </w:rPr>
        <w:t xml:space="preserve"> </w:t>
      </w:r>
      <w:r w:rsidRPr="009016C3">
        <w:rPr>
          <w:rFonts w:ascii="Times New Roman" w:hAnsi="Times New Roman" w:cs="Times New Roman"/>
        </w:rPr>
        <w:t>Seejuures</w:t>
      </w:r>
      <w:r w:rsidR="00981CD8">
        <w:rPr>
          <w:rFonts w:ascii="Times New Roman" w:hAnsi="Times New Roman" w:cs="Times New Roman"/>
        </w:rPr>
        <w:t xml:space="preserve"> </w:t>
      </w:r>
      <w:r w:rsidRPr="009016C3">
        <w:rPr>
          <w:rFonts w:ascii="Times New Roman" w:hAnsi="Times New Roman" w:cs="Times New Roman"/>
        </w:rPr>
        <w:t>fotot kirjale ei olnud lisatud</w:t>
      </w:r>
      <w:r w:rsidR="00981CD8">
        <w:rPr>
          <w:rFonts w:ascii="Times New Roman" w:hAnsi="Times New Roman" w:cs="Times New Roman"/>
        </w:rPr>
        <w:t xml:space="preserve">, </w:t>
      </w:r>
      <w:r w:rsidRPr="009016C3">
        <w:rPr>
          <w:rFonts w:ascii="Times New Roman" w:hAnsi="Times New Roman" w:cs="Times New Roman"/>
        </w:rPr>
        <w:t>kirja teemarida puudus</w:t>
      </w:r>
      <w:r w:rsidR="00981CD8">
        <w:rPr>
          <w:rFonts w:ascii="Times New Roman" w:hAnsi="Times New Roman" w:cs="Times New Roman"/>
        </w:rPr>
        <w:t xml:space="preserve"> ja </w:t>
      </w:r>
      <w:r w:rsidRPr="009016C3">
        <w:rPr>
          <w:rFonts w:ascii="Times New Roman" w:hAnsi="Times New Roman" w:cs="Times New Roman"/>
        </w:rPr>
        <w:t xml:space="preserve">järgmisel päeval vastas </w:t>
      </w:r>
      <w:proofErr w:type="spellStart"/>
      <w:r w:rsidRPr="009016C3">
        <w:rPr>
          <w:rFonts w:ascii="Times New Roman" w:hAnsi="Times New Roman" w:cs="Times New Roman"/>
        </w:rPr>
        <w:t>Epstein</w:t>
      </w:r>
      <w:proofErr w:type="spellEnd"/>
      <w:r w:rsidRPr="009016C3">
        <w:rPr>
          <w:rFonts w:ascii="Times New Roman" w:hAnsi="Times New Roman" w:cs="Times New Roman"/>
        </w:rPr>
        <w:t xml:space="preserve"> lühidalt: „</w:t>
      </w:r>
      <w:proofErr w:type="spellStart"/>
      <w:r w:rsidRPr="009016C3">
        <w:rPr>
          <w:rFonts w:ascii="Times New Roman" w:hAnsi="Times New Roman" w:cs="Times New Roman"/>
        </w:rPr>
        <w:t>funny</w:t>
      </w:r>
      <w:proofErr w:type="spellEnd"/>
      <w:r w:rsidRPr="009016C3">
        <w:rPr>
          <w:rFonts w:ascii="Times New Roman" w:hAnsi="Times New Roman" w:cs="Times New Roman"/>
        </w:rPr>
        <w:t>“ („naljakas“).</w:t>
      </w:r>
      <w:r w:rsidR="00981CD8">
        <w:rPr>
          <w:rFonts w:ascii="Times New Roman" w:hAnsi="Times New Roman" w:cs="Times New Roman"/>
        </w:rPr>
        <w:t xml:space="preserve"> Selle </w:t>
      </w:r>
      <w:r w:rsidRPr="009016C3">
        <w:rPr>
          <w:rFonts w:ascii="Times New Roman" w:hAnsi="Times New Roman" w:cs="Times New Roman"/>
        </w:rPr>
        <w:t>aasta detsembris oli Eesti Vabariigi peaministriks Taavi Rõivas, kes on avalikult teatanud, et ei mäleta sellist kirjavahetust ega tea, millise foto kohta jutt võib käia.</w:t>
      </w:r>
      <w:r w:rsidR="00981CD8">
        <w:rPr>
          <w:rFonts w:ascii="Times New Roman" w:hAnsi="Times New Roman" w:cs="Times New Roman"/>
        </w:rPr>
        <w:t xml:space="preserve"> </w:t>
      </w:r>
    </w:p>
    <w:p w14:paraId="44577808" w14:textId="2A7BD369" w:rsidR="00981CD8" w:rsidRDefault="009016C3" w:rsidP="00981CD8">
      <w:pPr>
        <w:jc w:val="both"/>
        <w:rPr>
          <w:rFonts w:ascii="Times New Roman" w:hAnsi="Times New Roman" w:cs="Times New Roman"/>
        </w:rPr>
      </w:pPr>
      <w:r w:rsidRPr="009016C3">
        <w:rPr>
          <w:rFonts w:ascii="Times New Roman" w:hAnsi="Times New Roman" w:cs="Times New Roman"/>
        </w:rPr>
        <w:t xml:space="preserve">Arvestades kuritegude iseloomu, milles </w:t>
      </w:r>
      <w:proofErr w:type="spellStart"/>
      <w:r w:rsidRPr="009016C3">
        <w:rPr>
          <w:rFonts w:ascii="Times New Roman" w:hAnsi="Times New Roman" w:cs="Times New Roman"/>
        </w:rPr>
        <w:t>Jeffrey</w:t>
      </w:r>
      <w:proofErr w:type="spellEnd"/>
      <w:r w:rsidRPr="009016C3">
        <w:rPr>
          <w:rFonts w:ascii="Times New Roman" w:hAnsi="Times New Roman" w:cs="Times New Roman"/>
        </w:rPr>
        <w:t xml:space="preserve"> </w:t>
      </w:r>
      <w:proofErr w:type="spellStart"/>
      <w:r w:rsidRPr="009016C3">
        <w:rPr>
          <w:rFonts w:ascii="Times New Roman" w:hAnsi="Times New Roman" w:cs="Times New Roman"/>
        </w:rPr>
        <w:t>Epsteinit</w:t>
      </w:r>
      <w:proofErr w:type="spellEnd"/>
      <w:r w:rsidRPr="009016C3">
        <w:rPr>
          <w:rFonts w:ascii="Times New Roman" w:hAnsi="Times New Roman" w:cs="Times New Roman"/>
        </w:rPr>
        <w:t xml:space="preserve"> süüdistati, ning asjaolu, et USA uurimismaterjalides on mainitud Eesti riigi kõrgeimat täitevvõimu esindajat, pean vajalikuks õiguskaitseasutuste ametlikku ja põhjalikku reageerimist.</w:t>
      </w:r>
    </w:p>
    <w:p w14:paraId="207EA090" w14:textId="77777777" w:rsidR="00981CD8" w:rsidRDefault="00981CD8" w:rsidP="00981CD8">
      <w:pPr>
        <w:jc w:val="both"/>
        <w:rPr>
          <w:rFonts w:ascii="Times New Roman" w:hAnsi="Times New Roman" w:cs="Times New Roman"/>
        </w:rPr>
      </w:pPr>
    </w:p>
    <w:p w14:paraId="304D3AB6" w14:textId="6C70050C" w:rsidR="00981CD8" w:rsidRDefault="009016C3" w:rsidP="00981CD8">
      <w:pPr>
        <w:jc w:val="both"/>
        <w:rPr>
          <w:rFonts w:ascii="Times New Roman" w:hAnsi="Times New Roman" w:cs="Times New Roman"/>
        </w:rPr>
      </w:pPr>
      <w:r w:rsidRPr="009016C3">
        <w:rPr>
          <w:rFonts w:ascii="Times New Roman" w:hAnsi="Times New Roman" w:cs="Times New Roman"/>
        </w:rPr>
        <w:t xml:space="preserve">Sellega seoses palun </w:t>
      </w:r>
      <w:r w:rsidR="00981CD8">
        <w:rPr>
          <w:rFonts w:ascii="Times New Roman" w:hAnsi="Times New Roman" w:cs="Times New Roman"/>
        </w:rPr>
        <w:t xml:space="preserve">Teil </w:t>
      </w:r>
      <w:r w:rsidRPr="009016C3">
        <w:rPr>
          <w:rFonts w:ascii="Times New Roman" w:hAnsi="Times New Roman" w:cs="Times New Roman"/>
        </w:rPr>
        <w:t>vastata järgmistele küsimustele:</w:t>
      </w:r>
    </w:p>
    <w:p w14:paraId="1A3FB752" w14:textId="06EE6710" w:rsidR="00981CD8" w:rsidRDefault="009016C3" w:rsidP="00981CD8">
      <w:pPr>
        <w:pStyle w:val="Loendilik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</w:rPr>
      </w:pPr>
      <w:r w:rsidRPr="00981CD8">
        <w:rPr>
          <w:rFonts w:ascii="Times New Roman" w:hAnsi="Times New Roman" w:cs="Times New Roman"/>
        </w:rPr>
        <w:t xml:space="preserve">Kas Eesti politsei või prokuratuur kavatseb algatada kontrolli või kriminaalmenetluse seoses </w:t>
      </w:r>
      <w:proofErr w:type="spellStart"/>
      <w:r w:rsidRPr="00981CD8">
        <w:rPr>
          <w:rFonts w:ascii="Times New Roman" w:hAnsi="Times New Roman" w:cs="Times New Roman"/>
        </w:rPr>
        <w:t>Jeffrey</w:t>
      </w:r>
      <w:proofErr w:type="spellEnd"/>
      <w:r w:rsidRPr="00981CD8">
        <w:rPr>
          <w:rFonts w:ascii="Times New Roman" w:hAnsi="Times New Roman" w:cs="Times New Roman"/>
        </w:rPr>
        <w:t xml:space="preserve"> </w:t>
      </w:r>
      <w:proofErr w:type="spellStart"/>
      <w:r w:rsidRPr="00981CD8">
        <w:rPr>
          <w:rFonts w:ascii="Times New Roman" w:hAnsi="Times New Roman" w:cs="Times New Roman"/>
        </w:rPr>
        <w:t>Epsteini</w:t>
      </w:r>
      <w:proofErr w:type="spellEnd"/>
      <w:r w:rsidRPr="00981CD8">
        <w:rPr>
          <w:rFonts w:ascii="Times New Roman" w:hAnsi="Times New Roman" w:cs="Times New Roman"/>
        </w:rPr>
        <w:t xml:space="preserve"> võimalike kontaktide, kirjavahetuse või muude seostega Eesti</w:t>
      </w:r>
      <w:r w:rsidR="00981CD8">
        <w:rPr>
          <w:rFonts w:ascii="Times New Roman" w:hAnsi="Times New Roman" w:cs="Times New Roman"/>
        </w:rPr>
        <w:t>s</w:t>
      </w:r>
      <w:r w:rsidRPr="00981CD8">
        <w:rPr>
          <w:rFonts w:ascii="Times New Roman" w:hAnsi="Times New Roman" w:cs="Times New Roman"/>
        </w:rPr>
        <w:t>, sealhulgas Eesti kodanike või ametiisikutega?</w:t>
      </w:r>
    </w:p>
    <w:p w14:paraId="4AB0DF16" w14:textId="77777777" w:rsidR="00981CD8" w:rsidRDefault="009016C3" w:rsidP="00981CD8">
      <w:pPr>
        <w:pStyle w:val="Loendilik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</w:rPr>
      </w:pPr>
      <w:r w:rsidRPr="00981CD8">
        <w:rPr>
          <w:rFonts w:ascii="Times New Roman" w:hAnsi="Times New Roman" w:cs="Times New Roman"/>
        </w:rPr>
        <w:t xml:space="preserve">Kas Ameerika Ühendriikide või teiste riikide õiguskaitse- või uurimisasutused on pöördunud Eesti poole seoses </w:t>
      </w:r>
      <w:proofErr w:type="spellStart"/>
      <w:r w:rsidRPr="00981CD8">
        <w:rPr>
          <w:rFonts w:ascii="Times New Roman" w:hAnsi="Times New Roman" w:cs="Times New Roman"/>
        </w:rPr>
        <w:t>Jeffrey</w:t>
      </w:r>
      <w:proofErr w:type="spellEnd"/>
      <w:r w:rsidRPr="00981CD8">
        <w:rPr>
          <w:rFonts w:ascii="Times New Roman" w:hAnsi="Times New Roman" w:cs="Times New Roman"/>
        </w:rPr>
        <w:t xml:space="preserve"> </w:t>
      </w:r>
      <w:proofErr w:type="spellStart"/>
      <w:r w:rsidRPr="00981CD8">
        <w:rPr>
          <w:rFonts w:ascii="Times New Roman" w:hAnsi="Times New Roman" w:cs="Times New Roman"/>
        </w:rPr>
        <w:t>Epsteini</w:t>
      </w:r>
      <w:proofErr w:type="spellEnd"/>
      <w:r w:rsidRPr="00981CD8">
        <w:rPr>
          <w:rFonts w:ascii="Times New Roman" w:hAnsi="Times New Roman" w:cs="Times New Roman"/>
        </w:rPr>
        <w:t xml:space="preserve"> toimiku materjalidega ning kui jah, siis millises mahus ja millal?</w:t>
      </w:r>
    </w:p>
    <w:p w14:paraId="21440794" w14:textId="77777777" w:rsidR="00981CD8" w:rsidRDefault="009016C3" w:rsidP="00981CD8">
      <w:pPr>
        <w:pStyle w:val="Loendilik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</w:rPr>
      </w:pPr>
      <w:r w:rsidRPr="00981CD8">
        <w:rPr>
          <w:rFonts w:ascii="Times New Roman" w:hAnsi="Times New Roman" w:cs="Times New Roman"/>
        </w:rPr>
        <w:t xml:space="preserve">Kas on hinnatud </w:t>
      </w:r>
      <w:proofErr w:type="spellStart"/>
      <w:r w:rsidRPr="00981CD8">
        <w:rPr>
          <w:rFonts w:ascii="Times New Roman" w:hAnsi="Times New Roman" w:cs="Times New Roman"/>
        </w:rPr>
        <w:t>Jeffrey</w:t>
      </w:r>
      <w:proofErr w:type="spellEnd"/>
      <w:r w:rsidRPr="00981CD8">
        <w:rPr>
          <w:rFonts w:ascii="Times New Roman" w:hAnsi="Times New Roman" w:cs="Times New Roman"/>
        </w:rPr>
        <w:t xml:space="preserve"> </w:t>
      </w:r>
      <w:proofErr w:type="spellStart"/>
      <w:r w:rsidRPr="00981CD8">
        <w:rPr>
          <w:rFonts w:ascii="Times New Roman" w:hAnsi="Times New Roman" w:cs="Times New Roman"/>
        </w:rPr>
        <w:t>Epsteini</w:t>
      </w:r>
      <w:proofErr w:type="spellEnd"/>
      <w:r w:rsidRPr="00981CD8">
        <w:rPr>
          <w:rFonts w:ascii="Times New Roman" w:hAnsi="Times New Roman" w:cs="Times New Roman"/>
        </w:rPr>
        <w:t xml:space="preserve"> kirjavahetuses sisalduvat viidet „Eesti peaministrile“ riigi maine, julgeoleku ning võimaliku šantaaži või kompromiteerimise riskide seisukohalt?</w:t>
      </w:r>
    </w:p>
    <w:p w14:paraId="5B67EA3D" w14:textId="77777777" w:rsidR="00981CD8" w:rsidRDefault="009016C3" w:rsidP="00981CD8">
      <w:pPr>
        <w:pStyle w:val="Loendilik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</w:rPr>
      </w:pPr>
      <w:r w:rsidRPr="00981CD8">
        <w:rPr>
          <w:rFonts w:ascii="Times New Roman" w:hAnsi="Times New Roman" w:cs="Times New Roman"/>
        </w:rPr>
        <w:t xml:space="preserve">Milliseid samme peab Siseministeerium vajalikuks ja piisavaks, et selgitada välja kõik asjaolud, mis on seotud Eesti ja Eesti kõrgete ametiisikute mainimisega </w:t>
      </w:r>
      <w:proofErr w:type="spellStart"/>
      <w:r w:rsidRPr="00981CD8">
        <w:rPr>
          <w:rFonts w:ascii="Times New Roman" w:hAnsi="Times New Roman" w:cs="Times New Roman"/>
        </w:rPr>
        <w:t>Jeffrey</w:t>
      </w:r>
      <w:proofErr w:type="spellEnd"/>
      <w:r w:rsidRPr="00981CD8">
        <w:rPr>
          <w:rFonts w:ascii="Times New Roman" w:hAnsi="Times New Roman" w:cs="Times New Roman"/>
        </w:rPr>
        <w:t xml:space="preserve"> </w:t>
      </w:r>
      <w:proofErr w:type="spellStart"/>
      <w:r w:rsidRPr="00981CD8">
        <w:rPr>
          <w:rFonts w:ascii="Times New Roman" w:hAnsi="Times New Roman" w:cs="Times New Roman"/>
        </w:rPr>
        <w:t>Epsteini</w:t>
      </w:r>
      <w:proofErr w:type="spellEnd"/>
      <w:r w:rsidRPr="00981CD8">
        <w:rPr>
          <w:rFonts w:ascii="Times New Roman" w:hAnsi="Times New Roman" w:cs="Times New Roman"/>
        </w:rPr>
        <w:t xml:space="preserve"> materjalides?</w:t>
      </w:r>
      <w:r w:rsidRPr="00981CD8">
        <w:rPr>
          <w:rFonts w:ascii="Times New Roman" w:hAnsi="Times New Roman" w:cs="Times New Roman"/>
        </w:rPr>
        <w:br/>
      </w:r>
    </w:p>
    <w:p w14:paraId="2746DE85" w14:textId="77777777" w:rsidR="00981CD8" w:rsidRDefault="009016C3" w:rsidP="00981CD8">
      <w:pPr>
        <w:ind w:left="360"/>
        <w:jc w:val="both"/>
        <w:rPr>
          <w:rFonts w:ascii="Times New Roman" w:hAnsi="Times New Roman" w:cs="Times New Roman"/>
        </w:rPr>
      </w:pPr>
      <w:r w:rsidRPr="00981CD8">
        <w:rPr>
          <w:rFonts w:ascii="Times New Roman" w:hAnsi="Times New Roman" w:cs="Times New Roman"/>
        </w:rPr>
        <w:t>Lugupidamisega</w:t>
      </w:r>
      <w:r w:rsidRPr="00981CD8">
        <w:rPr>
          <w:rFonts w:ascii="Times New Roman" w:hAnsi="Times New Roman" w:cs="Times New Roman"/>
        </w:rPr>
        <w:br/>
      </w:r>
    </w:p>
    <w:p w14:paraId="1E5564C8" w14:textId="1E5898F5" w:rsidR="00981CD8" w:rsidRDefault="00981CD8" w:rsidP="00981CD8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(allkirjastatud digitaalselt)</w:t>
      </w:r>
    </w:p>
    <w:p w14:paraId="456AD84F" w14:textId="77777777" w:rsidR="00981CD8" w:rsidRDefault="00981CD8" w:rsidP="00981CD8">
      <w:pPr>
        <w:ind w:left="360"/>
        <w:jc w:val="both"/>
        <w:rPr>
          <w:rFonts w:ascii="Times New Roman" w:hAnsi="Times New Roman" w:cs="Times New Roman"/>
        </w:rPr>
      </w:pPr>
    </w:p>
    <w:p w14:paraId="7753A64F" w14:textId="6B660F6E" w:rsidR="00981CD8" w:rsidRDefault="009016C3" w:rsidP="00981CD8">
      <w:pPr>
        <w:ind w:left="360"/>
        <w:jc w:val="both"/>
        <w:rPr>
          <w:rFonts w:ascii="Times New Roman" w:hAnsi="Times New Roman" w:cs="Times New Roman"/>
        </w:rPr>
      </w:pPr>
      <w:r w:rsidRPr="00981CD8">
        <w:rPr>
          <w:rFonts w:ascii="Times New Roman" w:hAnsi="Times New Roman" w:cs="Times New Roman"/>
        </w:rPr>
        <w:t>Aleksandr Tšaplõgin</w:t>
      </w:r>
    </w:p>
    <w:p w14:paraId="09E924E6" w14:textId="5F200B80" w:rsidR="009016C3" w:rsidRPr="00981CD8" w:rsidRDefault="009016C3" w:rsidP="00981CD8">
      <w:pPr>
        <w:ind w:left="360"/>
        <w:jc w:val="both"/>
        <w:rPr>
          <w:rFonts w:ascii="Times New Roman" w:hAnsi="Times New Roman" w:cs="Times New Roman"/>
        </w:rPr>
      </w:pPr>
      <w:r w:rsidRPr="00981CD8">
        <w:rPr>
          <w:rFonts w:ascii="Times New Roman" w:hAnsi="Times New Roman" w:cs="Times New Roman"/>
        </w:rPr>
        <w:t>Riigikogu liige</w:t>
      </w:r>
    </w:p>
    <w:p w14:paraId="50394087" w14:textId="77777777" w:rsidR="009016C3" w:rsidRPr="009016C3" w:rsidRDefault="009016C3" w:rsidP="009016C3">
      <w:pPr>
        <w:rPr>
          <w:rFonts w:ascii="Times New Roman" w:hAnsi="Times New Roman" w:cs="Times New Roman"/>
        </w:rPr>
      </w:pPr>
    </w:p>
    <w:p w14:paraId="3F6D64FE" w14:textId="77777777" w:rsidR="009016C3" w:rsidRPr="009016C3" w:rsidRDefault="009016C3" w:rsidP="009016C3">
      <w:pPr>
        <w:rPr>
          <w:rFonts w:ascii="Times New Roman" w:hAnsi="Times New Roman" w:cs="Times New Roman"/>
        </w:rPr>
      </w:pPr>
    </w:p>
    <w:p w14:paraId="50FDCF9C" w14:textId="77777777" w:rsidR="009016C3" w:rsidRPr="009016C3" w:rsidRDefault="009016C3" w:rsidP="009016C3">
      <w:pPr>
        <w:rPr>
          <w:rFonts w:ascii="Times New Roman" w:hAnsi="Times New Roman" w:cs="Times New Roman"/>
        </w:rPr>
      </w:pPr>
    </w:p>
    <w:p w14:paraId="463D83FE" w14:textId="77777777" w:rsidR="002530E1" w:rsidRPr="00981CD8" w:rsidRDefault="002530E1">
      <w:pPr>
        <w:rPr>
          <w:rFonts w:ascii="Times New Roman" w:hAnsi="Times New Roman" w:cs="Times New Roman"/>
        </w:rPr>
      </w:pPr>
    </w:p>
    <w:sectPr w:rsidR="002530E1" w:rsidRPr="00981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F6526"/>
    <w:multiLevelType w:val="hybridMultilevel"/>
    <w:tmpl w:val="3D58A76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174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6C3"/>
    <w:rsid w:val="002530E1"/>
    <w:rsid w:val="004458C2"/>
    <w:rsid w:val="00891ACC"/>
    <w:rsid w:val="009016C3"/>
    <w:rsid w:val="00981CD8"/>
    <w:rsid w:val="00BA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5904"/>
  <w15:chartTrackingRefBased/>
  <w15:docId w15:val="{971A9F3B-5164-4105-8A8D-1805E7A5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9016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01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016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016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016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016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016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016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016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016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016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016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016C3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016C3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016C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016C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016C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016C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016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01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016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016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01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016C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016C3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016C3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016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016C3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016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338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 Kantselei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Silberg</dc:creator>
  <cp:keywords/>
  <dc:description/>
  <cp:lastModifiedBy>Greta Silberg</cp:lastModifiedBy>
  <cp:revision>2</cp:revision>
  <dcterms:created xsi:type="dcterms:W3CDTF">2026-02-09T11:07:00Z</dcterms:created>
  <dcterms:modified xsi:type="dcterms:W3CDTF">2026-02-10T10:46:00Z</dcterms:modified>
</cp:coreProperties>
</file>